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C3BA" w14:textId="77777777" w:rsidR="00977525" w:rsidRDefault="00977525" w:rsidP="00977525">
      <w:pPr>
        <w:jc w:val="center"/>
        <w:rPr>
          <w:b/>
          <w:sz w:val="24"/>
          <w:szCs w:val="24"/>
        </w:rPr>
      </w:pPr>
      <w:r>
        <w:rPr>
          <w:b/>
          <w:sz w:val="24"/>
          <w:szCs w:val="24"/>
        </w:rPr>
        <w:t>LESSON PLAN DEVELOPMENT AND MODIFICATIONS</w:t>
      </w:r>
    </w:p>
    <w:p w14:paraId="18FA63AE" w14:textId="77777777" w:rsidR="00977525" w:rsidRDefault="00977525" w:rsidP="00977525">
      <w:pPr>
        <w:jc w:val="center"/>
      </w:pPr>
      <w:r>
        <w:t>LESSON PLAN TEMPLATE</w:t>
      </w:r>
    </w:p>
    <w:p w14:paraId="58CECB06" w14:textId="77777777" w:rsidR="00977525" w:rsidRDefault="00977525" w:rsidP="00977525">
      <w:pPr>
        <w:rPr>
          <w:sz w:val="20"/>
          <w:szCs w:val="20"/>
        </w:rPr>
      </w:pPr>
    </w:p>
    <w:p w14:paraId="104F8398" w14:textId="77777777" w:rsidR="00977525" w:rsidRDefault="00977525" w:rsidP="00977525">
      <w:pPr>
        <w:rPr>
          <w:sz w:val="20"/>
          <w:szCs w:val="20"/>
        </w:rPr>
      </w:pPr>
      <w:r>
        <w:rPr>
          <w:sz w:val="20"/>
          <w:szCs w:val="20"/>
        </w:rPr>
        <w:t>Participant Name: _________________________________________________________________</w:t>
      </w:r>
      <w:r>
        <w:rPr>
          <w:sz w:val="20"/>
          <w:szCs w:val="20"/>
        </w:rPr>
        <w:tab/>
        <w:t>Level: _____________</w:t>
      </w:r>
    </w:p>
    <w:p w14:paraId="55780C99" w14:textId="77777777" w:rsidR="00977525" w:rsidRDefault="00977525" w:rsidP="00977525">
      <w:pPr>
        <w:rPr>
          <w:sz w:val="20"/>
          <w:szCs w:val="20"/>
        </w:rPr>
      </w:pPr>
    </w:p>
    <w:p w14:paraId="79883420" w14:textId="77777777" w:rsidR="00977525" w:rsidRDefault="00977525" w:rsidP="00977525">
      <w:pPr>
        <w:rPr>
          <w:sz w:val="20"/>
          <w:szCs w:val="20"/>
        </w:rPr>
      </w:pPr>
      <w:r>
        <w:rPr>
          <w:sz w:val="20"/>
          <w:szCs w:val="20"/>
        </w:rPr>
        <w:t>Chapter: _______________________________</w:t>
      </w:r>
      <w:r>
        <w:rPr>
          <w:sz w:val="20"/>
          <w:szCs w:val="20"/>
        </w:rPr>
        <w:tab/>
        <w:t>Team #: ______</w:t>
      </w:r>
      <w:r>
        <w:rPr>
          <w:sz w:val="20"/>
          <w:szCs w:val="20"/>
        </w:rPr>
        <w:tab/>
        <w:t xml:space="preserve">     Station #: ______</w:t>
      </w:r>
      <w:r>
        <w:rPr>
          <w:sz w:val="20"/>
          <w:szCs w:val="20"/>
        </w:rPr>
        <w:tab/>
        <w:t>Presentation Time: __________</w:t>
      </w:r>
    </w:p>
    <w:p w14:paraId="7944BB10" w14:textId="77777777" w:rsidR="00977525" w:rsidRDefault="00977525" w:rsidP="00977525">
      <w:pPr>
        <w:rPr>
          <w:sz w:val="20"/>
          <w:szCs w:val="20"/>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77525" w14:paraId="330309E0" w14:textId="77777777" w:rsidTr="00D149D8">
        <w:tc>
          <w:tcPr>
            <w:tcW w:w="10790" w:type="dxa"/>
            <w:shd w:val="clear" w:color="auto" w:fill="D0CECE"/>
          </w:tcPr>
          <w:p w14:paraId="5CC9565D" w14:textId="77777777" w:rsidR="00977525" w:rsidRDefault="00977525" w:rsidP="00D149D8">
            <w:pPr>
              <w:rPr>
                <w:b/>
                <w:sz w:val="20"/>
                <w:szCs w:val="20"/>
              </w:rPr>
            </w:pPr>
            <w:r>
              <w:rPr>
                <w:b/>
                <w:sz w:val="20"/>
                <w:szCs w:val="20"/>
              </w:rPr>
              <w:t>LESSON TITLE</w:t>
            </w:r>
          </w:p>
        </w:tc>
      </w:tr>
      <w:tr w:rsidR="00977525" w14:paraId="5C771238" w14:textId="77777777" w:rsidTr="00D149D8">
        <w:tc>
          <w:tcPr>
            <w:tcW w:w="10790" w:type="dxa"/>
          </w:tcPr>
          <w:p w14:paraId="169E92EB" w14:textId="77777777" w:rsidR="00977525" w:rsidRDefault="00977525" w:rsidP="00D149D8">
            <w:pPr>
              <w:rPr>
                <w:b/>
                <w:sz w:val="20"/>
                <w:szCs w:val="20"/>
              </w:rPr>
            </w:pPr>
          </w:p>
        </w:tc>
      </w:tr>
      <w:tr w:rsidR="00977525" w14:paraId="08B82565" w14:textId="77777777" w:rsidTr="00D149D8">
        <w:tc>
          <w:tcPr>
            <w:tcW w:w="10790" w:type="dxa"/>
            <w:shd w:val="clear" w:color="auto" w:fill="D0CECE"/>
          </w:tcPr>
          <w:p w14:paraId="5F02C7CE" w14:textId="77777777" w:rsidR="00977525" w:rsidRDefault="00977525" w:rsidP="00D149D8">
            <w:pPr>
              <w:rPr>
                <w:b/>
                <w:sz w:val="20"/>
                <w:szCs w:val="20"/>
              </w:rPr>
            </w:pPr>
            <w:r>
              <w:rPr>
                <w:b/>
                <w:sz w:val="20"/>
                <w:szCs w:val="20"/>
              </w:rPr>
              <w:t>INTENDED GRADE LEVEL AND SUBJECT AREA</w:t>
            </w:r>
          </w:p>
        </w:tc>
      </w:tr>
      <w:tr w:rsidR="00977525" w14:paraId="7FDF4B80" w14:textId="77777777" w:rsidTr="00D149D8">
        <w:tc>
          <w:tcPr>
            <w:tcW w:w="10790" w:type="dxa"/>
          </w:tcPr>
          <w:p w14:paraId="1B7F5B53" w14:textId="77777777" w:rsidR="00977525" w:rsidRDefault="00977525" w:rsidP="00D149D8">
            <w:pPr>
              <w:rPr>
                <w:b/>
                <w:sz w:val="20"/>
                <w:szCs w:val="20"/>
              </w:rPr>
            </w:pPr>
          </w:p>
        </w:tc>
      </w:tr>
      <w:tr w:rsidR="00977525" w14:paraId="42C7C3CE" w14:textId="77777777" w:rsidTr="00D149D8">
        <w:tc>
          <w:tcPr>
            <w:tcW w:w="10790" w:type="dxa"/>
            <w:shd w:val="clear" w:color="auto" w:fill="D0CECE"/>
          </w:tcPr>
          <w:p w14:paraId="3460713A" w14:textId="77777777" w:rsidR="00977525" w:rsidRDefault="00977525" w:rsidP="00D149D8">
            <w:pPr>
              <w:rPr>
                <w:b/>
                <w:sz w:val="20"/>
                <w:szCs w:val="20"/>
              </w:rPr>
            </w:pPr>
            <w:r>
              <w:rPr>
                <w:b/>
                <w:sz w:val="20"/>
                <w:szCs w:val="20"/>
              </w:rPr>
              <w:t>TIMEFRAME</w:t>
            </w:r>
          </w:p>
          <w:p w14:paraId="72E47E22" w14:textId="77777777" w:rsidR="00977525" w:rsidRDefault="00977525" w:rsidP="00D149D8">
            <w:pPr>
              <w:rPr>
                <w:i/>
                <w:sz w:val="20"/>
                <w:szCs w:val="20"/>
              </w:rPr>
            </w:pPr>
            <w:r>
              <w:rPr>
                <w:i/>
                <w:sz w:val="18"/>
                <w:szCs w:val="18"/>
              </w:rPr>
              <w:t>How much time will it take to complete this lesson? (including video, handouts, activity, etc.)</w:t>
            </w:r>
          </w:p>
        </w:tc>
      </w:tr>
      <w:tr w:rsidR="00977525" w14:paraId="241E7FC5" w14:textId="77777777" w:rsidTr="00D149D8">
        <w:tc>
          <w:tcPr>
            <w:tcW w:w="10790" w:type="dxa"/>
          </w:tcPr>
          <w:p w14:paraId="04AF8D95" w14:textId="77777777" w:rsidR="00977525" w:rsidRDefault="00977525" w:rsidP="00D149D8">
            <w:pPr>
              <w:rPr>
                <w:b/>
                <w:sz w:val="20"/>
                <w:szCs w:val="20"/>
              </w:rPr>
            </w:pPr>
          </w:p>
          <w:p w14:paraId="5DD73524" w14:textId="77777777" w:rsidR="00977525" w:rsidRDefault="00977525" w:rsidP="00D149D8">
            <w:pPr>
              <w:rPr>
                <w:b/>
                <w:sz w:val="20"/>
                <w:szCs w:val="20"/>
              </w:rPr>
            </w:pPr>
          </w:p>
        </w:tc>
      </w:tr>
      <w:tr w:rsidR="00977525" w14:paraId="4ACDB2C9" w14:textId="77777777" w:rsidTr="00D149D8">
        <w:tc>
          <w:tcPr>
            <w:tcW w:w="10790" w:type="dxa"/>
            <w:shd w:val="clear" w:color="auto" w:fill="D0CECE"/>
          </w:tcPr>
          <w:p w14:paraId="41186C4D" w14:textId="77777777" w:rsidR="00977525" w:rsidRDefault="00977525" w:rsidP="00D149D8">
            <w:pPr>
              <w:rPr>
                <w:b/>
                <w:sz w:val="20"/>
                <w:szCs w:val="20"/>
              </w:rPr>
            </w:pPr>
            <w:r>
              <w:rPr>
                <w:b/>
                <w:sz w:val="20"/>
                <w:szCs w:val="20"/>
              </w:rPr>
              <w:t>REQUIRED PRIOR KNOWLEDGE</w:t>
            </w:r>
          </w:p>
          <w:p w14:paraId="60FFA79A" w14:textId="77777777" w:rsidR="00977525" w:rsidRDefault="00977525" w:rsidP="00D149D8">
            <w:pPr>
              <w:rPr>
                <w:i/>
                <w:sz w:val="20"/>
                <w:szCs w:val="20"/>
              </w:rPr>
            </w:pPr>
            <w:r>
              <w:rPr>
                <w:i/>
                <w:sz w:val="20"/>
                <w:szCs w:val="20"/>
              </w:rPr>
              <w:t>What prior knowledge or classes are required for this lesson?</w:t>
            </w:r>
          </w:p>
        </w:tc>
      </w:tr>
      <w:tr w:rsidR="00977525" w14:paraId="1E20B3A0" w14:textId="77777777" w:rsidTr="00D149D8">
        <w:tc>
          <w:tcPr>
            <w:tcW w:w="10790" w:type="dxa"/>
          </w:tcPr>
          <w:p w14:paraId="50509BD1" w14:textId="77777777" w:rsidR="00977525" w:rsidRDefault="00977525" w:rsidP="00D149D8">
            <w:pPr>
              <w:rPr>
                <w:b/>
                <w:sz w:val="20"/>
                <w:szCs w:val="20"/>
              </w:rPr>
            </w:pPr>
          </w:p>
          <w:p w14:paraId="3F766FC0" w14:textId="77777777" w:rsidR="00977525" w:rsidRDefault="00977525" w:rsidP="00D149D8">
            <w:pPr>
              <w:rPr>
                <w:b/>
                <w:sz w:val="20"/>
                <w:szCs w:val="20"/>
              </w:rPr>
            </w:pPr>
          </w:p>
          <w:p w14:paraId="3DA9F5E3" w14:textId="77777777" w:rsidR="00977525" w:rsidRDefault="00977525" w:rsidP="00D149D8">
            <w:pPr>
              <w:rPr>
                <w:b/>
                <w:sz w:val="20"/>
                <w:szCs w:val="20"/>
              </w:rPr>
            </w:pPr>
          </w:p>
          <w:p w14:paraId="3C4AD6D6" w14:textId="77777777" w:rsidR="00977525" w:rsidRDefault="00977525" w:rsidP="00D149D8">
            <w:pPr>
              <w:rPr>
                <w:b/>
                <w:sz w:val="20"/>
                <w:szCs w:val="20"/>
              </w:rPr>
            </w:pPr>
          </w:p>
        </w:tc>
      </w:tr>
      <w:tr w:rsidR="00977525" w14:paraId="6D0DEEAE" w14:textId="77777777" w:rsidTr="00D149D8">
        <w:tc>
          <w:tcPr>
            <w:tcW w:w="10790" w:type="dxa"/>
            <w:shd w:val="clear" w:color="auto" w:fill="D0CECE"/>
          </w:tcPr>
          <w:p w14:paraId="6797B978" w14:textId="77777777" w:rsidR="00977525" w:rsidRDefault="00977525" w:rsidP="00D149D8">
            <w:pPr>
              <w:rPr>
                <w:sz w:val="20"/>
                <w:szCs w:val="20"/>
              </w:rPr>
            </w:pPr>
            <w:r>
              <w:rPr>
                <w:b/>
                <w:sz w:val="20"/>
                <w:szCs w:val="20"/>
              </w:rPr>
              <w:t>LEARNING OBJECTIVES</w:t>
            </w:r>
          </w:p>
          <w:p w14:paraId="42B32136" w14:textId="77777777" w:rsidR="00977525" w:rsidRDefault="00977525" w:rsidP="00D149D8">
            <w:pPr>
              <w:rPr>
                <w:i/>
                <w:sz w:val="20"/>
                <w:szCs w:val="20"/>
              </w:rPr>
            </w:pPr>
            <w:r>
              <w:rPr>
                <w:i/>
                <w:sz w:val="18"/>
                <w:szCs w:val="18"/>
              </w:rPr>
              <w:t xml:space="preserve">Learning objectives should be brief, clear, specific statements of what learners will be able to do at the end of a lesson </w:t>
            </w:r>
            <w:proofErr w:type="gramStart"/>
            <w:r>
              <w:rPr>
                <w:i/>
                <w:sz w:val="18"/>
                <w:szCs w:val="18"/>
              </w:rPr>
              <w:t>as a result of</w:t>
            </w:r>
            <w:proofErr w:type="gramEnd"/>
            <w:r>
              <w:rPr>
                <w:i/>
                <w:sz w:val="18"/>
                <w:szCs w:val="18"/>
              </w:rPr>
              <w:t xml:space="preserve"> the activities, teaching and learning that has taken place. They should be student-centered, thinking-centered, and performance-based.</w:t>
            </w:r>
          </w:p>
        </w:tc>
      </w:tr>
      <w:tr w:rsidR="00977525" w14:paraId="3A967981" w14:textId="77777777" w:rsidTr="00D149D8">
        <w:tc>
          <w:tcPr>
            <w:tcW w:w="10790" w:type="dxa"/>
          </w:tcPr>
          <w:p w14:paraId="4A8A6FCA" w14:textId="77777777" w:rsidR="00977525" w:rsidRDefault="00977525" w:rsidP="00D149D8">
            <w:pPr>
              <w:rPr>
                <w:b/>
                <w:sz w:val="20"/>
                <w:szCs w:val="20"/>
              </w:rPr>
            </w:pPr>
          </w:p>
          <w:p w14:paraId="6A151C5D" w14:textId="77777777" w:rsidR="00977525" w:rsidRDefault="00977525" w:rsidP="00D149D8">
            <w:pPr>
              <w:rPr>
                <w:b/>
                <w:sz w:val="20"/>
                <w:szCs w:val="20"/>
              </w:rPr>
            </w:pPr>
          </w:p>
          <w:p w14:paraId="3364BC3F" w14:textId="77777777" w:rsidR="00977525" w:rsidRDefault="00977525" w:rsidP="00D149D8">
            <w:pPr>
              <w:rPr>
                <w:b/>
                <w:sz w:val="20"/>
                <w:szCs w:val="20"/>
              </w:rPr>
            </w:pPr>
          </w:p>
        </w:tc>
      </w:tr>
      <w:tr w:rsidR="00977525" w14:paraId="0DEB4E28" w14:textId="77777777" w:rsidTr="00D149D8">
        <w:tc>
          <w:tcPr>
            <w:tcW w:w="10790" w:type="dxa"/>
            <w:shd w:val="clear" w:color="auto" w:fill="D0CECE"/>
          </w:tcPr>
          <w:p w14:paraId="39C021AE" w14:textId="77777777" w:rsidR="00977525" w:rsidRDefault="00977525" w:rsidP="00D149D8">
            <w:pPr>
              <w:rPr>
                <w:sz w:val="20"/>
                <w:szCs w:val="20"/>
              </w:rPr>
            </w:pPr>
            <w:r>
              <w:rPr>
                <w:b/>
                <w:sz w:val="20"/>
                <w:szCs w:val="20"/>
              </w:rPr>
              <w:t>NATIONAL/STATE STANDARDS</w:t>
            </w:r>
          </w:p>
          <w:p w14:paraId="1AD8E58F" w14:textId="77777777" w:rsidR="00977525" w:rsidRDefault="00977525" w:rsidP="00D149D8">
            <w:pPr>
              <w:rPr>
                <w:i/>
                <w:sz w:val="20"/>
                <w:szCs w:val="20"/>
              </w:rPr>
            </w:pPr>
            <w:r>
              <w:rPr>
                <w:i/>
                <w:sz w:val="18"/>
                <w:szCs w:val="18"/>
              </w:rPr>
              <w:t>List the national and/or state standards that your lesson aligns with.</w:t>
            </w:r>
          </w:p>
        </w:tc>
      </w:tr>
      <w:tr w:rsidR="00977525" w14:paraId="25106A40" w14:textId="77777777" w:rsidTr="00D149D8">
        <w:tc>
          <w:tcPr>
            <w:tcW w:w="10790" w:type="dxa"/>
          </w:tcPr>
          <w:p w14:paraId="172218A5" w14:textId="77777777" w:rsidR="00977525" w:rsidRDefault="00977525" w:rsidP="00D149D8">
            <w:pPr>
              <w:rPr>
                <w:b/>
                <w:sz w:val="20"/>
                <w:szCs w:val="20"/>
              </w:rPr>
            </w:pPr>
          </w:p>
          <w:p w14:paraId="121829B1" w14:textId="77777777" w:rsidR="00977525" w:rsidRDefault="00977525" w:rsidP="00D149D8">
            <w:pPr>
              <w:rPr>
                <w:b/>
                <w:sz w:val="20"/>
                <w:szCs w:val="20"/>
              </w:rPr>
            </w:pPr>
          </w:p>
          <w:p w14:paraId="6DEC80A7" w14:textId="77777777" w:rsidR="00977525" w:rsidRDefault="00977525" w:rsidP="00D149D8">
            <w:pPr>
              <w:rPr>
                <w:b/>
                <w:sz w:val="20"/>
                <w:szCs w:val="20"/>
              </w:rPr>
            </w:pPr>
          </w:p>
        </w:tc>
      </w:tr>
      <w:tr w:rsidR="00977525" w14:paraId="1911D265" w14:textId="77777777" w:rsidTr="00D149D8">
        <w:tc>
          <w:tcPr>
            <w:tcW w:w="10790" w:type="dxa"/>
            <w:shd w:val="clear" w:color="auto" w:fill="D0CECE"/>
          </w:tcPr>
          <w:p w14:paraId="01C8DC2A" w14:textId="77777777" w:rsidR="00977525" w:rsidRDefault="00977525" w:rsidP="00D149D8">
            <w:pPr>
              <w:rPr>
                <w:b/>
                <w:sz w:val="20"/>
                <w:szCs w:val="20"/>
              </w:rPr>
            </w:pPr>
            <w:r>
              <w:rPr>
                <w:b/>
                <w:sz w:val="20"/>
                <w:szCs w:val="20"/>
              </w:rPr>
              <w:t>MATERIALS NEEDED</w:t>
            </w:r>
          </w:p>
          <w:p w14:paraId="11B2F29B" w14:textId="77777777" w:rsidR="00977525" w:rsidRDefault="00977525" w:rsidP="00D149D8">
            <w:pPr>
              <w:rPr>
                <w:i/>
                <w:sz w:val="20"/>
                <w:szCs w:val="20"/>
              </w:rPr>
            </w:pPr>
            <w:r>
              <w:rPr>
                <w:i/>
                <w:sz w:val="18"/>
                <w:szCs w:val="18"/>
              </w:rPr>
              <w:t xml:space="preserve">List all materials the students will need </w:t>
            </w:r>
            <w:proofErr w:type="gramStart"/>
            <w:r>
              <w:rPr>
                <w:i/>
                <w:sz w:val="18"/>
                <w:szCs w:val="18"/>
              </w:rPr>
              <w:t>in order to</w:t>
            </w:r>
            <w:proofErr w:type="gramEnd"/>
            <w:r>
              <w:rPr>
                <w:i/>
                <w:sz w:val="18"/>
                <w:szCs w:val="18"/>
              </w:rPr>
              <w:t xml:space="preserve"> complete the lesson.</w:t>
            </w:r>
          </w:p>
        </w:tc>
      </w:tr>
      <w:tr w:rsidR="00977525" w14:paraId="7715CB1A" w14:textId="77777777" w:rsidTr="00D149D8">
        <w:tc>
          <w:tcPr>
            <w:tcW w:w="10790" w:type="dxa"/>
          </w:tcPr>
          <w:p w14:paraId="5BC12C01" w14:textId="77777777" w:rsidR="00977525" w:rsidRDefault="00977525" w:rsidP="00D149D8">
            <w:pPr>
              <w:rPr>
                <w:b/>
                <w:sz w:val="20"/>
                <w:szCs w:val="20"/>
              </w:rPr>
            </w:pPr>
          </w:p>
          <w:p w14:paraId="1CC20EDD" w14:textId="77777777" w:rsidR="00977525" w:rsidRDefault="00977525" w:rsidP="00D149D8">
            <w:pPr>
              <w:rPr>
                <w:b/>
                <w:sz w:val="20"/>
                <w:szCs w:val="20"/>
              </w:rPr>
            </w:pPr>
          </w:p>
          <w:p w14:paraId="5BC0E85C" w14:textId="77777777" w:rsidR="00977525" w:rsidRDefault="00977525" w:rsidP="00D149D8">
            <w:pPr>
              <w:rPr>
                <w:b/>
                <w:sz w:val="20"/>
                <w:szCs w:val="20"/>
              </w:rPr>
            </w:pPr>
          </w:p>
          <w:p w14:paraId="129EF47B" w14:textId="77777777" w:rsidR="00977525" w:rsidRDefault="00977525" w:rsidP="00D149D8">
            <w:pPr>
              <w:rPr>
                <w:b/>
                <w:sz w:val="20"/>
                <w:szCs w:val="20"/>
              </w:rPr>
            </w:pPr>
          </w:p>
        </w:tc>
      </w:tr>
      <w:tr w:rsidR="00977525" w14:paraId="45E1CFC9" w14:textId="77777777" w:rsidTr="00D149D8">
        <w:tc>
          <w:tcPr>
            <w:tcW w:w="10790" w:type="dxa"/>
            <w:shd w:val="clear" w:color="auto" w:fill="D0CECE"/>
          </w:tcPr>
          <w:p w14:paraId="1A1D9C09" w14:textId="77777777" w:rsidR="00977525" w:rsidRDefault="00977525" w:rsidP="00D149D8">
            <w:pPr>
              <w:rPr>
                <w:b/>
                <w:sz w:val="20"/>
                <w:szCs w:val="20"/>
              </w:rPr>
            </w:pPr>
            <w:r>
              <w:rPr>
                <w:b/>
                <w:sz w:val="20"/>
                <w:szCs w:val="20"/>
              </w:rPr>
              <w:t>INSTRUCTIONAL STRATEGIES</w:t>
            </w:r>
          </w:p>
          <w:p w14:paraId="7CF7B4D8" w14:textId="77777777" w:rsidR="00977525" w:rsidRDefault="00977525" w:rsidP="00D149D8">
            <w:pPr>
              <w:rPr>
                <w:i/>
                <w:sz w:val="20"/>
                <w:szCs w:val="20"/>
              </w:rPr>
            </w:pPr>
            <w:r>
              <w:rPr>
                <w:i/>
                <w:sz w:val="18"/>
                <w:szCs w:val="18"/>
              </w:rPr>
              <w:t xml:space="preserve">Instructional strategies encompass any type of learning technique a teacher uses to help students learn or gain a better understanding of the course material. They allow teachers to make the learning experience more fun and practical and encourage students to take more of an active role in their education. Click </w:t>
            </w:r>
            <w:hyperlink r:id="rId4">
              <w:r>
                <w:rPr>
                  <w:i/>
                  <w:color w:val="0563C1"/>
                  <w:sz w:val="18"/>
                  <w:szCs w:val="18"/>
                  <w:u w:val="single"/>
                </w:rPr>
                <w:t>here</w:t>
              </w:r>
            </w:hyperlink>
            <w:r>
              <w:rPr>
                <w:i/>
                <w:sz w:val="18"/>
                <w:szCs w:val="18"/>
              </w:rPr>
              <w:t xml:space="preserve"> for more information.</w:t>
            </w:r>
          </w:p>
        </w:tc>
      </w:tr>
      <w:tr w:rsidR="00977525" w14:paraId="65D761E6" w14:textId="77777777" w:rsidTr="00D149D8">
        <w:tc>
          <w:tcPr>
            <w:tcW w:w="10790" w:type="dxa"/>
          </w:tcPr>
          <w:p w14:paraId="02ED1BAE" w14:textId="77777777" w:rsidR="00977525" w:rsidRDefault="00977525" w:rsidP="00D149D8">
            <w:pPr>
              <w:rPr>
                <w:b/>
                <w:sz w:val="20"/>
                <w:szCs w:val="20"/>
              </w:rPr>
            </w:pPr>
          </w:p>
          <w:p w14:paraId="3528103A" w14:textId="77777777" w:rsidR="00977525" w:rsidRDefault="00977525" w:rsidP="00D149D8">
            <w:pPr>
              <w:rPr>
                <w:b/>
                <w:sz w:val="20"/>
                <w:szCs w:val="20"/>
              </w:rPr>
            </w:pPr>
          </w:p>
          <w:p w14:paraId="5D03621A" w14:textId="77777777" w:rsidR="00977525" w:rsidRDefault="00977525" w:rsidP="00D149D8">
            <w:pPr>
              <w:rPr>
                <w:b/>
                <w:sz w:val="20"/>
                <w:szCs w:val="20"/>
              </w:rPr>
            </w:pPr>
          </w:p>
        </w:tc>
      </w:tr>
      <w:tr w:rsidR="00977525" w14:paraId="0F960959" w14:textId="77777777" w:rsidTr="00D149D8">
        <w:tc>
          <w:tcPr>
            <w:tcW w:w="10790" w:type="dxa"/>
            <w:shd w:val="clear" w:color="auto" w:fill="D0CECE"/>
          </w:tcPr>
          <w:p w14:paraId="12D3A852" w14:textId="77777777" w:rsidR="00977525" w:rsidRDefault="00977525" w:rsidP="00D149D8">
            <w:pPr>
              <w:rPr>
                <w:b/>
                <w:sz w:val="20"/>
                <w:szCs w:val="20"/>
              </w:rPr>
            </w:pPr>
            <w:r>
              <w:rPr>
                <w:b/>
                <w:sz w:val="20"/>
                <w:szCs w:val="20"/>
              </w:rPr>
              <w:t>DIFFERENTIATION/ACCOMMODATIONS/MODIFICATIONS</w:t>
            </w:r>
          </w:p>
          <w:p w14:paraId="5CED1D9D" w14:textId="77777777" w:rsidR="00977525" w:rsidRDefault="00977525" w:rsidP="00D149D8">
            <w:pPr>
              <w:rPr>
                <w:i/>
                <w:sz w:val="20"/>
                <w:szCs w:val="20"/>
              </w:rPr>
            </w:pPr>
            <w:r>
              <w:rPr>
                <w:i/>
                <w:sz w:val="18"/>
                <w:szCs w:val="18"/>
              </w:rPr>
              <w:t>What strategies/methods would you use to differentiate for different learning styles? How can accommodations and modifications be made for students with special needs?</w:t>
            </w:r>
          </w:p>
        </w:tc>
      </w:tr>
      <w:tr w:rsidR="00977525" w14:paraId="00EBBE2A" w14:textId="77777777" w:rsidTr="00D149D8">
        <w:tc>
          <w:tcPr>
            <w:tcW w:w="10790" w:type="dxa"/>
          </w:tcPr>
          <w:p w14:paraId="09F151BC" w14:textId="77777777" w:rsidR="00977525" w:rsidRDefault="00977525" w:rsidP="00D149D8">
            <w:pPr>
              <w:rPr>
                <w:b/>
                <w:sz w:val="20"/>
                <w:szCs w:val="20"/>
              </w:rPr>
            </w:pPr>
          </w:p>
          <w:p w14:paraId="09D947D5" w14:textId="77777777" w:rsidR="00977525" w:rsidRDefault="00977525" w:rsidP="00D149D8">
            <w:pPr>
              <w:rPr>
                <w:b/>
                <w:sz w:val="20"/>
                <w:szCs w:val="20"/>
              </w:rPr>
            </w:pPr>
          </w:p>
          <w:p w14:paraId="6FA56222" w14:textId="77777777" w:rsidR="00977525" w:rsidRDefault="00977525" w:rsidP="00D149D8">
            <w:pPr>
              <w:rPr>
                <w:b/>
                <w:sz w:val="20"/>
                <w:szCs w:val="20"/>
              </w:rPr>
            </w:pPr>
          </w:p>
          <w:p w14:paraId="36B2B58D" w14:textId="77777777" w:rsidR="00977525" w:rsidRDefault="00977525" w:rsidP="00D149D8">
            <w:pPr>
              <w:rPr>
                <w:b/>
                <w:sz w:val="20"/>
                <w:szCs w:val="20"/>
              </w:rPr>
            </w:pPr>
          </w:p>
        </w:tc>
      </w:tr>
    </w:tbl>
    <w:p w14:paraId="6EEAFFDC" w14:textId="77777777" w:rsidR="00977525" w:rsidRDefault="00977525" w:rsidP="00977525">
      <w:pPr>
        <w:rPr>
          <w:b/>
          <w:sz w:val="24"/>
          <w:szCs w:val="24"/>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77525" w14:paraId="356EF9A3" w14:textId="77777777" w:rsidTr="00D149D8">
        <w:tc>
          <w:tcPr>
            <w:tcW w:w="10790" w:type="dxa"/>
            <w:shd w:val="clear" w:color="auto" w:fill="D0CECE"/>
          </w:tcPr>
          <w:p w14:paraId="68663E40" w14:textId="77777777" w:rsidR="00977525" w:rsidRDefault="00977525" w:rsidP="00D149D8">
            <w:pPr>
              <w:rPr>
                <w:b/>
                <w:sz w:val="20"/>
                <w:szCs w:val="20"/>
              </w:rPr>
            </w:pPr>
            <w:r>
              <w:rPr>
                <w:b/>
                <w:sz w:val="20"/>
                <w:szCs w:val="20"/>
              </w:rPr>
              <w:lastRenderedPageBreak/>
              <w:t>ACTIVITY #1</w:t>
            </w:r>
          </w:p>
        </w:tc>
      </w:tr>
      <w:tr w:rsidR="00977525" w14:paraId="2708E602" w14:textId="77777777" w:rsidTr="00D149D8">
        <w:tc>
          <w:tcPr>
            <w:tcW w:w="10790" w:type="dxa"/>
          </w:tcPr>
          <w:p w14:paraId="7D6BBAA0" w14:textId="77777777" w:rsidR="00977525" w:rsidRDefault="00977525" w:rsidP="00D149D8">
            <w:pPr>
              <w:rPr>
                <w:sz w:val="20"/>
                <w:szCs w:val="20"/>
              </w:rPr>
            </w:pPr>
            <w:r>
              <w:rPr>
                <w:sz w:val="20"/>
                <w:szCs w:val="20"/>
              </w:rPr>
              <w:t>Activity title:</w:t>
            </w:r>
          </w:p>
          <w:p w14:paraId="28E39937" w14:textId="77777777" w:rsidR="00977525" w:rsidRDefault="00977525" w:rsidP="00D149D8">
            <w:pPr>
              <w:rPr>
                <w:sz w:val="20"/>
                <w:szCs w:val="20"/>
              </w:rPr>
            </w:pPr>
            <w:r>
              <w:rPr>
                <w:sz w:val="20"/>
                <w:szCs w:val="20"/>
              </w:rPr>
              <w:t>Time frame:</w:t>
            </w:r>
          </w:p>
          <w:p w14:paraId="3E79AE05" w14:textId="77777777" w:rsidR="00977525" w:rsidRDefault="00977525" w:rsidP="00D149D8">
            <w:pPr>
              <w:rPr>
                <w:sz w:val="20"/>
                <w:szCs w:val="20"/>
              </w:rPr>
            </w:pPr>
            <w:r>
              <w:rPr>
                <w:sz w:val="20"/>
                <w:szCs w:val="20"/>
              </w:rPr>
              <w:t>Materials needed:</w:t>
            </w:r>
          </w:p>
          <w:p w14:paraId="5D15C3E4" w14:textId="77777777" w:rsidR="00977525" w:rsidRDefault="00977525" w:rsidP="00D149D8">
            <w:pPr>
              <w:rPr>
                <w:sz w:val="20"/>
                <w:szCs w:val="20"/>
              </w:rPr>
            </w:pPr>
            <w:r>
              <w:rPr>
                <w:sz w:val="20"/>
                <w:szCs w:val="20"/>
              </w:rPr>
              <w:t>Directions:</w:t>
            </w:r>
          </w:p>
        </w:tc>
      </w:tr>
      <w:tr w:rsidR="00977525" w14:paraId="33805A0C" w14:textId="77777777" w:rsidTr="00D149D8">
        <w:tc>
          <w:tcPr>
            <w:tcW w:w="10790" w:type="dxa"/>
            <w:shd w:val="clear" w:color="auto" w:fill="D0CECE"/>
          </w:tcPr>
          <w:p w14:paraId="1B6CAEF3" w14:textId="77777777" w:rsidR="00977525" w:rsidRDefault="00977525" w:rsidP="00D149D8">
            <w:pPr>
              <w:rPr>
                <w:b/>
                <w:sz w:val="20"/>
                <w:szCs w:val="20"/>
              </w:rPr>
            </w:pPr>
            <w:r>
              <w:rPr>
                <w:b/>
                <w:sz w:val="20"/>
                <w:szCs w:val="20"/>
              </w:rPr>
              <w:t>ACTIVITY #2</w:t>
            </w:r>
          </w:p>
        </w:tc>
      </w:tr>
      <w:tr w:rsidR="00977525" w14:paraId="78672ED1" w14:textId="77777777" w:rsidTr="00D149D8">
        <w:tc>
          <w:tcPr>
            <w:tcW w:w="10790" w:type="dxa"/>
          </w:tcPr>
          <w:p w14:paraId="5E0B59EC" w14:textId="77777777" w:rsidR="00977525" w:rsidRDefault="00977525" w:rsidP="00D149D8">
            <w:pPr>
              <w:rPr>
                <w:sz w:val="20"/>
                <w:szCs w:val="20"/>
              </w:rPr>
            </w:pPr>
            <w:r>
              <w:rPr>
                <w:sz w:val="20"/>
                <w:szCs w:val="20"/>
              </w:rPr>
              <w:t>Activity title:</w:t>
            </w:r>
          </w:p>
          <w:p w14:paraId="74858B39" w14:textId="77777777" w:rsidR="00977525" w:rsidRDefault="00977525" w:rsidP="00D149D8">
            <w:pPr>
              <w:rPr>
                <w:sz w:val="20"/>
                <w:szCs w:val="20"/>
              </w:rPr>
            </w:pPr>
            <w:r>
              <w:rPr>
                <w:sz w:val="20"/>
                <w:szCs w:val="20"/>
              </w:rPr>
              <w:t>Time frame:</w:t>
            </w:r>
          </w:p>
          <w:p w14:paraId="423AF767" w14:textId="77777777" w:rsidR="00977525" w:rsidRDefault="00977525" w:rsidP="00D149D8">
            <w:pPr>
              <w:rPr>
                <w:sz w:val="20"/>
                <w:szCs w:val="20"/>
              </w:rPr>
            </w:pPr>
            <w:r>
              <w:rPr>
                <w:sz w:val="20"/>
                <w:szCs w:val="20"/>
              </w:rPr>
              <w:t>Materials needed:</w:t>
            </w:r>
          </w:p>
          <w:p w14:paraId="6B320142" w14:textId="77777777" w:rsidR="00977525" w:rsidRDefault="00977525" w:rsidP="00D149D8">
            <w:pPr>
              <w:rPr>
                <w:b/>
                <w:sz w:val="20"/>
                <w:szCs w:val="20"/>
              </w:rPr>
            </w:pPr>
            <w:r>
              <w:rPr>
                <w:sz w:val="20"/>
                <w:szCs w:val="20"/>
              </w:rPr>
              <w:t>Directions:</w:t>
            </w:r>
          </w:p>
        </w:tc>
      </w:tr>
      <w:tr w:rsidR="00977525" w14:paraId="17FA1899" w14:textId="77777777" w:rsidTr="00D149D8">
        <w:tc>
          <w:tcPr>
            <w:tcW w:w="10790" w:type="dxa"/>
            <w:shd w:val="clear" w:color="auto" w:fill="D0CECE"/>
          </w:tcPr>
          <w:p w14:paraId="297C1338" w14:textId="77777777" w:rsidR="00977525" w:rsidRDefault="00977525" w:rsidP="00D149D8">
            <w:pPr>
              <w:rPr>
                <w:i/>
                <w:sz w:val="20"/>
                <w:szCs w:val="20"/>
              </w:rPr>
            </w:pPr>
            <w:r>
              <w:rPr>
                <w:b/>
                <w:sz w:val="20"/>
                <w:szCs w:val="20"/>
              </w:rPr>
              <w:t>ACTIVITY #3</w:t>
            </w:r>
          </w:p>
        </w:tc>
      </w:tr>
      <w:tr w:rsidR="00977525" w14:paraId="635B6720" w14:textId="77777777" w:rsidTr="00D149D8">
        <w:tc>
          <w:tcPr>
            <w:tcW w:w="10790" w:type="dxa"/>
          </w:tcPr>
          <w:p w14:paraId="708E6378" w14:textId="77777777" w:rsidR="00977525" w:rsidRDefault="00977525" w:rsidP="00D149D8">
            <w:pPr>
              <w:rPr>
                <w:sz w:val="20"/>
                <w:szCs w:val="20"/>
              </w:rPr>
            </w:pPr>
            <w:r>
              <w:rPr>
                <w:sz w:val="20"/>
                <w:szCs w:val="20"/>
              </w:rPr>
              <w:t>Activity title:</w:t>
            </w:r>
          </w:p>
          <w:p w14:paraId="218AF426" w14:textId="77777777" w:rsidR="00977525" w:rsidRDefault="00977525" w:rsidP="00D149D8">
            <w:pPr>
              <w:rPr>
                <w:sz w:val="20"/>
                <w:szCs w:val="20"/>
              </w:rPr>
            </w:pPr>
            <w:r>
              <w:rPr>
                <w:sz w:val="20"/>
                <w:szCs w:val="20"/>
              </w:rPr>
              <w:t>Time frame:</w:t>
            </w:r>
          </w:p>
          <w:p w14:paraId="6AC50B87" w14:textId="77777777" w:rsidR="00977525" w:rsidRDefault="00977525" w:rsidP="00D149D8">
            <w:pPr>
              <w:rPr>
                <w:sz w:val="20"/>
                <w:szCs w:val="20"/>
              </w:rPr>
            </w:pPr>
            <w:r>
              <w:rPr>
                <w:sz w:val="20"/>
                <w:szCs w:val="20"/>
              </w:rPr>
              <w:t>Materials needed:</w:t>
            </w:r>
          </w:p>
          <w:p w14:paraId="24581CF3" w14:textId="77777777" w:rsidR="00977525" w:rsidRDefault="00977525" w:rsidP="00D149D8">
            <w:pPr>
              <w:rPr>
                <w:b/>
                <w:sz w:val="20"/>
                <w:szCs w:val="20"/>
              </w:rPr>
            </w:pPr>
            <w:r>
              <w:rPr>
                <w:sz w:val="20"/>
                <w:szCs w:val="20"/>
              </w:rPr>
              <w:t>Directions:</w:t>
            </w:r>
          </w:p>
        </w:tc>
      </w:tr>
      <w:tr w:rsidR="00977525" w14:paraId="7B8243DA" w14:textId="77777777" w:rsidTr="00D149D8">
        <w:tc>
          <w:tcPr>
            <w:tcW w:w="10790" w:type="dxa"/>
            <w:shd w:val="clear" w:color="auto" w:fill="D0CECE"/>
          </w:tcPr>
          <w:p w14:paraId="44901017" w14:textId="77777777" w:rsidR="00977525" w:rsidRDefault="00977525" w:rsidP="00D149D8">
            <w:pPr>
              <w:rPr>
                <w:b/>
                <w:sz w:val="20"/>
                <w:szCs w:val="20"/>
              </w:rPr>
            </w:pPr>
            <w:r>
              <w:rPr>
                <w:b/>
                <w:sz w:val="20"/>
                <w:szCs w:val="20"/>
              </w:rPr>
              <w:t>FORMATIVE/SUMMATIVE ASSESSMENT</w:t>
            </w:r>
          </w:p>
          <w:p w14:paraId="65C6178C" w14:textId="77777777" w:rsidR="00977525" w:rsidRDefault="00977525" w:rsidP="00D149D8">
            <w:pPr>
              <w:rPr>
                <w:i/>
                <w:sz w:val="20"/>
                <w:szCs w:val="20"/>
              </w:rPr>
            </w:pPr>
            <w:r>
              <w:rPr>
                <w:i/>
                <w:sz w:val="20"/>
                <w:szCs w:val="20"/>
              </w:rPr>
              <w:t xml:space="preserve">What activity will teachers use to assess each student’s attainment of the objective? Will this be done through oral, auditory, </w:t>
            </w:r>
            <w:proofErr w:type="gramStart"/>
            <w:r>
              <w:rPr>
                <w:i/>
                <w:sz w:val="20"/>
                <w:szCs w:val="20"/>
              </w:rPr>
              <w:t>written</w:t>
            </w:r>
            <w:proofErr w:type="gramEnd"/>
            <w:r>
              <w:rPr>
                <w:i/>
                <w:sz w:val="20"/>
                <w:szCs w:val="20"/>
              </w:rPr>
              <w:t xml:space="preserve"> or applied performance assessments?</w:t>
            </w:r>
          </w:p>
        </w:tc>
      </w:tr>
      <w:tr w:rsidR="00977525" w14:paraId="45542FC1" w14:textId="77777777" w:rsidTr="00D149D8">
        <w:tc>
          <w:tcPr>
            <w:tcW w:w="10790" w:type="dxa"/>
          </w:tcPr>
          <w:p w14:paraId="4F71F4E9" w14:textId="77777777" w:rsidR="00977525" w:rsidRDefault="00977525" w:rsidP="00D149D8">
            <w:pPr>
              <w:rPr>
                <w:b/>
                <w:sz w:val="20"/>
                <w:szCs w:val="20"/>
              </w:rPr>
            </w:pPr>
          </w:p>
          <w:p w14:paraId="61CD6C14" w14:textId="77777777" w:rsidR="00977525" w:rsidRDefault="00977525" w:rsidP="00D149D8">
            <w:pPr>
              <w:rPr>
                <w:b/>
                <w:sz w:val="20"/>
                <w:szCs w:val="20"/>
              </w:rPr>
            </w:pPr>
          </w:p>
          <w:p w14:paraId="20B82883" w14:textId="77777777" w:rsidR="00977525" w:rsidRDefault="00977525" w:rsidP="00D149D8">
            <w:pPr>
              <w:rPr>
                <w:b/>
                <w:sz w:val="20"/>
                <w:szCs w:val="20"/>
              </w:rPr>
            </w:pPr>
          </w:p>
          <w:p w14:paraId="53F6FCFC" w14:textId="77777777" w:rsidR="00977525" w:rsidRDefault="00977525" w:rsidP="00D149D8">
            <w:pPr>
              <w:rPr>
                <w:b/>
                <w:sz w:val="20"/>
                <w:szCs w:val="20"/>
              </w:rPr>
            </w:pPr>
          </w:p>
        </w:tc>
      </w:tr>
      <w:tr w:rsidR="00977525" w14:paraId="4A1703C5" w14:textId="77777777" w:rsidTr="00D149D8">
        <w:tc>
          <w:tcPr>
            <w:tcW w:w="10790" w:type="dxa"/>
            <w:shd w:val="clear" w:color="auto" w:fill="D0CECE"/>
          </w:tcPr>
          <w:p w14:paraId="49B8E1A5" w14:textId="77777777" w:rsidR="00977525" w:rsidRDefault="00977525" w:rsidP="00D149D8">
            <w:pPr>
              <w:rPr>
                <w:sz w:val="20"/>
                <w:szCs w:val="20"/>
              </w:rPr>
            </w:pPr>
            <w:r>
              <w:rPr>
                <w:b/>
                <w:sz w:val="20"/>
                <w:szCs w:val="20"/>
              </w:rPr>
              <w:t>CLOSURE AND REFLECTION</w:t>
            </w:r>
          </w:p>
          <w:p w14:paraId="54B54B4F" w14:textId="77777777" w:rsidR="00977525" w:rsidRDefault="00977525" w:rsidP="00D149D8">
            <w:pPr>
              <w:rPr>
                <w:i/>
                <w:sz w:val="20"/>
                <w:szCs w:val="20"/>
              </w:rPr>
            </w:pPr>
            <w:r>
              <w:rPr>
                <w:i/>
                <w:sz w:val="18"/>
                <w:szCs w:val="18"/>
              </w:rPr>
              <w:t xml:space="preserve">Provide questions or an activity that can be used for students to reflect on what they learned and assess their own progress towards achieving the instructional objective. </w:t>
            </w:r>
          </w:p>
        </w:tc>
      </w:tr>
      <w:tr w:rsidR="00977525" w14:paraId="489186B4" w14:textId="77777777" w:rsidTr="00D149D8">
        <w:tc>
          <w:tcPr>
            <w:tcW w:w="10790" w:type="dxa"/>
          </w:tcPr>
          <w:p w14:paraId="6FF86FE2" w14:textId="77777777" w:rsidR="00977525" w:rsidRDefault="00977525" w:rsidP="00D149D8">
            <w:pPr>
              <w:rPr>
                <w:b/>
                <w:sz w:val="20"/>
                <w:szCs w:val="20"/>
              </w:rPr>
            </w:pPr>
          </w:p>
          <w:p w14:paraId="28E930B5" w14:textId="77777777" w:rsidR="00977525" w:rsidRDefault="00977525" w:rsidP="00D149D8">
            <w:pPr>
              <w:rPr>
                <w:b/>
                <w:sz w:val="20"/>
                <w:szCs w:val="20"/>
              </w:rPr>
            </w:pPr>
          </w:p>
          <w:p w14:paraId="14FE501F" w14:textId="77777777" w:rsidR="00977525" w:rsidRDefault="00977525" w:rsidP="00D149D8">
            <w:pPr>
              <w:rPr>
                <w:b/>
                <w:sz w:val="20"/>
                <w:szCs w:val="20"/>
              </w:rPr>
            </w:pPr>
          </w:p>
          <w:p w14:paraId="7B5469DC" w14:textId="77777777" w:rsidR="00977525" w:rsidRDefault="00977525" w:rsidP="00D149D8">
            <w:pPr>
              <w:rPr>
                <w:b/>
                <w:sz w:val="20"/>
                <w:szCs w:val="20"/>
              </w:rPr>
            </w:pPr>
          </w:p>
          <w:p w14:paraId="706E0A64" w14:textId="77777777" w:rsidR="00977525" w:rsidRDefault="00977525" w:rsidP="00D149D8">
            <w:pPr>
              <w:rPr>
                <w:b/>
                <w:sz w:val="20"/>
                <w:szCs w:val="20"/>
              </w:rPr>
            </w:pPr>
          </w:p>
        </w:tc>
      </w:tr>
      <w:tr w:rsidR="00977525" w14:paraId="64725DAA" w14:textId="77777777" w:rsidTr="00D149D8">
        <w:tc>
          <w:tcPr>
            <w:tcW w:w="10790" w:type="dxa"/>
            <w:shd w:val="clear" w:color="auto" w:fill="D0CECE"/>
          </w:tcPr>
          <w:p w14:paraId="11E98248" w14:textId="77777777" w:rsidR="00977525" w:rsidRDefault="00977525" w:rsidP="00D149D8">
            <w:pPr>
              <w:rPr>
                <w:sz w:val="20"/>
                <w:szCs w:val="20"/>
              </w:rPr>
            </w:pPr>
            <w:r>
              <w:rPr>
                <w:b/>
                <w:sz w:val="20"/>
                <w:szCs w:val="20"/>
              </w:rPr>
              <w:t>LIFE SKILL APPLICATION</w:t>
            </w:r>
          </w:p>
          <w:p w14:paraId="4637C44B" w14:textId="77777777" w:rsidR="00977525" w:rsidRDefault="00977525" w:rsidP="00D149D8">
            <w:pPr>
              <w:rPr>
                <w:i/>
                <w:sz w:val="20"/>
                <w:szCs w:val="20"/>
              </w:rPr>
            </w:pPr>
            <w:r>
              <w:rPr>
                <w:i/>
                <w:sz w:val="18"/>
                <w:szCs w:val="18"/>
              </w:rPr>
              <w:t>How will the skill(s) taught, or knowledge gained apply to their lives outside of class?</w:t>
            </w:r>
          </w:p>
        </w:tc>
      </w:tr>
      <w:tr w:rsidR="00977525" w14:paraId="0C54712C" w14:textId="77777777" w:rsidTr="00D149D8">
        <w:tc>
          <w:tcPr>
            <w:tcW w:w="10790" w:type="dxa"/>
          </w:tcPr>
          <w:p w14:paraId="12803C98" w14:textId="77777777" w:rsidR="00977525" w:rsidRDefault="00977525" w:rsidP="00D149D8">
            <w:pPr>
              <w:rPr>
                <w:b/>
                <w:sz w:val="20"/>
                <w:szCs w:val="20"/>
              </w:rPr>
            </w:pPr>
          </w:p>
          <w:p w14:paraId="5CA15408" w14:textId="77777777" w:rsidR="00977525" w:rsidRDefault="00977525" w:rsidP="00D149D8">
            <w:pPr>
              <w:rPr>
                <w:b/>
                <w:sz w:val="20"/>
                <w:szCs w:val="20"/>
              </w:rPr>
            </w:pPr>
          </w:p>
          <w:p w14:paraId="34219551" w14:textId="77777777" w:rsidR="00977525" w:rsidRDefault="00977525" w:rsidP="00D149D8">
            <w:pPr>
              <w:rPr>
                <w:b/>
                <w:sz w:val="20"/>
                <w:szCs w:val="20"/>
              </w:rPr>
            </w:pPr>
          </w:p>
          <w:p w14:paraId="076A192C" w14:textId="77777777" w:rsidR="00977525" w:rsidRDefault="00977525" w:rsidP="00D149D8">
            <w:pPr>
              <w:rPr>
                <w:b/>
                <w:sz w:val="20"/>
                <w:szCs w:val="20"/>
              </w:rPr>
            </w:pPr>
          </w:p>
        </w:tc>
      </w:tr>
      <w:tr w:rsidR="00977525" w14:paraId="67EB2B1F" w14:textId="77777777" w:rsidTr="00D149D8">
        <w:tc>
          <w:tcPr>
            <w:tcW w:w="10790" w:type="dxa"/>
            <w:shd w:val="clear" w:color="auto" w:fill="D0CECE"/>
          </w:tcPr>
          <w:p w14:paraId="1E8663B4" w14:textId="77777777" w:rsidR="00977525" w:rsidRDefault="00977525" w:rsidP="00D149D8">
            <w:pPr>
              <w:rPr>
                <w:b/>
                <w:sz w:val="20"/>
                <w:szCs w:val="20"/>
              </w:rPr>
            </w:pPr>
            <w:r>
              <w:rPr>
                <w:b/>
                <w:sz w:val="20"/>
                <w:szCs w:val="20"/>
              </w:rPr>
              <w:t>RESOURCES</w:t>
            </w:r>
          </w:p>
          <w:p w14:paraId="24ABA524" w14:textId="77777777" w:rsidR="00977525" w:rsidRDefault="00977525" w:rsidP="00D149D8">
            <w:pPr>
              <w:rPr>
                <w:i/>
                <w:sz w:val="20"/>
                <w:szCs w:val="20"/>
              </w:rPr>
            </w:pPr>
            <w:r>
              <w:rPr>
                <w:i/>
                <w:sz w:val="18"/>
                <w:szCs w:val="18"/>
              </w:rPr>
              <w:t>Describe the resources provided for this lesson. (ex. graphic organizer, handouts, presentation, etc.)</w:t>
            </w:r>
          </w:p>
        </w:tc>
      </w:tr>
      <w:tr w:rsidR="00977525" w14:paraId="6C712B8C" w14:textId="77777777" w:rsidTr="00D149D8">
        <w:tc>
          <w:tcPr>
            <w:tcW w:w="10790" w:type="dxa"/>
          </w:tcPr>
          <w:p w14:paraId="43E22452" w14:textId="77777777" w:rsidR="00977525" w:rsidRDefault="00977525" w:rsidP="00D149D8">
            <w:pPr>
              <w:rPr>
                <w:b/>
                <w:sz w:val="20"/>
                <w:szCs w:val="20"/>
              </w:rPr>
            </w:pPr>
          </w:p>
          <w:p w14:paraId="55983262" w14:textId="77777777" w:rsidR="00977525" w:rsidRDefault="00977525" w:rsidP="00D149D8">
            <w:pPr>
              <w:rPr>
                <w:b/>
                <w:sz w:val="20"/>
                <w:szCs w:val="20"/>
              </w:rPr>
            </w:pPr>
          </w:p>
          <w:p w14:paraId="4AD1B636" w14:textId="77777777" w:rsidR="00977525" w:rsidRDefault="00977525" w:rsidP="00D149D8">
            <w:pPr>
              <w:rPr>
                <w:b/>
                <w:sz w:val="20"/>
                <w:szCs w:val="20"/>
              </w:rPr>
            </w:pPr>
          </w:p>
          <w:p w14:paraId="6A4822EF" w14:textId="77777777" w:rsidR="00977525" w:rsidRDefault="00977525" w:rsidP="00D149D8">
            <w:pPr>
              <w:rPr>
                <w:b/>
                <w:sz w:val="20"/>
                <w:szCs w:val="20"/>
              </w:rPr>
            </w:pPr>
          </w:p>
        </w:tc>
      </w:tr>
      <w:tr w:rsidR="00977525" w14:paraId="3FDE9C07" w14:textId="77777777" w:rsidTr="00D149D8">
        <w:tc>
          <w:tcPr>
            <w:tcW w:w="10790" w:type="dxa"/>
            <w:shd w:val="clear" w:color="auto" w:fill="D0CECE"/>
          </w:tcPr>
          <w:p w14:paraId="4CA09C4F" w14:textId="77777777" w:rsidR="00977525" w:rsidRDefault="00977525" w:rsidP="00D149D8">
            <w:pPr>
              <w:rPr>
                <w:b/>
                <w:sz w:val="20"/>
                <w:szCs w:val="20"/>
              </w:rPr>
            </w:pPr>
            <w:r>
              <w:rPr>
                <w:b/>
                <w:sz w:val="20"/>
                <w:szCs w:val="20"/>
              </w:rPr>
              <w:t>SOURCES</w:t>
            </w:r>
          </w:p>
          <w:p w14:paraId="489965AE" w14:textId="77777777" w:rsidR="00977525" w:rsidRDefault="00977525" w:rsidP="00D149D8">
            <w:pPr>
              <w:rPr>
                <w:i/>
                <w:sz w:val="20"/>
                <w:szCs w:val="20"/>
              </w:rPr>
            </w:pPr>
            <w:r>
              <w:rPr>
                <w:i/>
                <w:sz w:val="18"/>
                <w:szCs w:val="18"/>
              </w:rPr>
              <w:t>If applicable, please cite any published or copyrighted materials used in this lesson.</w:t>
            </w:r>
          </w:p>
        </w:tc>
      </w:tr>
      <w:tr w:rsidR="00977525" w14:paraId="1192C492" w14:textId="77777777" w:rsidTr="00D149D8">
        <w:tc>
          <w:tcPr>
            <w:tcW w:w="10790" w:type="dxa"/>
          </w:tcPr>
          <w:p w14:paraId="5A148DE3" w14:textId="77777777" w:rsidR="00977525" w:rsidRDefault="00977525" w:rsidP="00D149D8">
            <w:pPr>
              <w:rPr>
                <w:b/>
                <w:sz w:val="20"/>
                <w:szCs w:val="20"/>
              </w:rPr>
            </w:pPr>
          </w:p>
          <w:p w14:paraId="61941308" w14:textId="77777777" w:rsidR="00977525" w:rsidRDefault="00977525" w:rsidP="00D149D8">
            <w:pPr>
              <w:rPr>
                <w:b/>
                <w:sz w:val="20"/>
                <w:szCs w:val="20"/>
              </w:rPr>
            </w:pPr>
          </w:p>
          <w:p w14:paraId="08AB0462" w14:textId="77777777" w:rsidR="00977525" w:rsidRDefault="00977525" w:rsidP="00D149D8">
            <w:pPr>
              <w:rPr>
                <w:b/>
                <w:sz w:val="20"/>
                <w:szCs w:val="20"/>
              </w:rPr>
            </w:pPr>
          </w:p>
          <w:p w14:paraId="23D3DB5A" w14:textId="77777777" w:rsidR="00977525" w:rsidRDefault="00977525" w:rsidP="00D149D8">
            <w:pPr>
              <w:rPr>
                <w:b/>
                <w:sz w:val="20"/>
                <w:szCs w:val="20"/>
              </w:rPr>
            </w:pPr>
          </w:p>
        </w:tc>
      </w:tr>
      <w:tr w:rsidR="00977525" w14:paraId="7AD1EA8C" w14:textId="77777777" w:rsidTr="00D149D8">
        <w:tc>
          <w:tcPr>
            <w:tcW w:w="10790" w:type="dxa"/>
            <w:shd w:val="clear" w:color="auto" w:fill="D0CECE"/>
          </w:tcPr>
          <w:p w14:paraId="468BC358" w14:textId="77777777" w:rsidR="00977525" w:rsidRDefault="00977525" w:rsidP="00D149D8">
            <w:pPr>
              <w:rPr>
                <w:i/>
                <w:sz w:val="20"/>
                <w:szCs w:val="20"/>
              </w:rPr>
            </w:pPr>
            <w:r>
              <w:rPr>
                <w:b/>
                <w:sz w:val="20"/>
                <w:szCs w:val="20"/>
              </w:rPr>
              <w:t>ADDITIONAL NOTES</w:t>
            </w:r>
          </w:p>
        </w:tc>
      </w:tr>
      <w:tr w:rsidR="00977525" w14:paraId="1E2D7ED1" w14:textId="77777777" w:rsidTr="00D149D8">
        <w:tc>
          <w:tcPr>
            <w:tcW w:w="10790" w:type="dxa"/>
          </w:tcPr>
          <w:p w14:paraId="621FE60F" w14:textId="77777777" w:rsidR="00977525" w:rsidRDefault="00977525" w:rsidP="00D149D8">
            <w:pPr>
              <w:rPr>
                <w:b/>
                <w:sz w:val="20"/>
                <w:szCs w:val="20"/>
              </w:rPr>
            </w:pPr>
          </w:p>
          <w:p w14:paraId="7CC9A82F" w14:textId="77777777" w:rsidR="00977525" w:rsidRDefault="00977525" w:rsidP="00D149D8">
            <w:pPr>
              <w:rPr>
                <w:b/>
                <w:sz w:val="20"/>
                <w:szCs w:val="20"/>
              </w:rPr>
            </w:pPr>
          </w:p>
          <w:p w14:paraId="5F461200" w14:textId="77777777" w:rsidR="00977525" w:rsidRDefault="00977525" w:rsidP="00D149D8">
            <w:pPr>
              <w:rPr>
                <w:b/>
                <w:sz w:val="20"/>
                <w:szCs w:val="20"/>
              </w:rPr>
            </w:pPr>
          </w:p>
        </w:tc>
      </w:tr>
    </w:tbl>
    <w:p w14:paraId="63448F8F" w14:textId="77777777" w:rsidR="00566080" w:rsidRDefault="00566080"/>
    <w:sectPr w:rsidR="00566080" w:rsidSect="00977525">
      <w:footerReference w:type="default" r:id="rId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9452" w14:textId="77777777" w:rsidR="00977525" w:rsidRDefault="00977525">
    <w:pPr>
      <w:pBdr>
        <w:top w:val="nil"/>
        <w:left w:val="nil"/>
        <w:bottom w:val="nil"/>
        <w:right w:val="nil"/>
        <w:between w:val="nil"/>
      </w:pBdr>
      <w:tabs>
        <w:tab w:val="center" w:pos="4680"/>
        <w:tab w:val="right" w:pos="9360"/>
      </w:tabs>
      <w:spacing w:line="240" w:lineRule="auto"/>
      <w:jc w:val="right"/>
      <w:rPr>
        <w:color w:val="000000"/>
      </w:rPr>
    </w:pPr>
    <w:r>
      <w:rPr>
        <w:color w:val="000000"/>
      </w:rPr>
      <w:t xml:space="preserve">Lesson Plan Development and Modifications|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r>
      <w:rPr>
        <w:noProof/>
      </w:rPr>
      <w:drawing>
        <wp:anchor distT="0" distB="0" distL="114300" distR="114300" simplePos="0" relativeHeight="251659264" behindDoc="0" locked="0" layoutInCell="1" hidden="0" allowOverlap="1" wp14:anchorId="671D2F10" wp14:editId="65A35D5D">
          <wp:simplePos x="0" y="0"/>
          <wp:positionH relativeFrom="column">
            <wp:posOffset>1</wp:posOffset>
          </wp:positionH>
          <wp:positionV relativeFrom="paragraph">
            <wp:posOffset>18415</wp:posOffset>
          </wp:positionV>
          <wp:extent cx="1581150" cy="18351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1150" cy="183515"/>
                  </a:xfrm>
                  <a:prstGeom prst="rect">
                    <a:avLst/>
                  </a:prstGeom>
                  <a:ln/>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25"/>
    <w:rsid w:val="00566080"/>
    <w:rsid w:val="00977525"/>
    <w:rsid w:val="00EC0595"/>
    <w:rsid w:val="00F3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631B"/>
  <w15:chartTrackingRefBased/>
  <w15:docId w15:val="{77AB55FB-5673-48D1-9392-8BE92C7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25"/>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tophat.com/blog/instructional-strateg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2285</Characters>
  <Application>Microsoft Office Word</Application>
  <DocSecurity>0</DocSecurity>
  <Lines>19</Lines>
  <Paragraphs>5</Paragraphs>
  <ScaleCrop>false</ScaleCrop>
  <Company>State of Missouri</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 Ashley</dc:creator>
  <cp:keywords/>
  <dc:description/>
  <cp:lastModifiedBy>Witte, Ashley</cp:lastModifiedBy>
  <cp:revision>1</cp:revision>
  <dcterms:created xsi:type="dcterms:W3CDTF">2024-10-08T13:17:00Z</dcterms:created>
  <dcterms:modified xsi:type="dcterms:W3CDTF">2024-10-08T13:20:00Z</dcterms:modified>
</cp:coreProperties>
</file>